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4500"/>
      </w:tblGrid>
      <w:tr w:rsidR="00020CAB" w:rsidRPr="007A1405" w:rsidTr="00402AC6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CAB" w:rsidRPr="00C720F3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720F3">
              <w:rPr>
                <w:b/>
                <w:bCs/>
                <w:lang w:eastAsia="ru-RU"/>
              </w:rPr>
              <w:t>БАШКОРТОСТАН  РЕСПУБЛИКАҺ</w:t>
            </w:r>
            <w:proofErr w:type="gramStart"/>
            <w:r w:rsidRPr="00C720F3">
              <w:rPr>
                <w:b/>
                <w:bCs/>
                <w:lang w:eastAsia="ru-RU"/>
              </w:rPr>
              <w:t>Ы</w:t>
            </w:r>
            <w:proofErr w:type="gramEnd"/>
          </w:p>
          <w:p w:rsidR="00020CAB" w:rsidRPr="00C720F3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720F3">
              <w:rPr>
                <w:b/>
                <w:bCs/>
                <w:lang w:eastAsia="ru-RU"/>
              </w:rPr>
              <w:t>БАЙМАК   РАЙОНЫ</w:t>
            </w:r>
          </w:p>
          <w:p w:rsidR="00020CAB" w:rsidRPr="00C720F3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720F3">
              <w:rPr>
                <w:b/>
                <w:bCs/>
                <w:lang w:eastAsia="ru-RU"/>
              </w:rPr>
              <w:t>МУНИЦИПАЛЬ РАЙОНЫНЫҢ</w:t>
            </w:r>
          </w:p>
          <w:p w:rsidR="00020CAB" w:rsidRPr="00C720F3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720F3">
              <w:rPr>
                <w:b/>
                <w:bCs/>
                <w:lang w:eastAsia="ru-RU"/>
              </w:rPr>
              <w:t>ТЕМӘС   АУЫЛ   СОВЕТЫ</w:t>
            </w:r>
          </w:p>
          <w:p w:rsidR="00020CAB" w:rsidRPr="00C720F3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720F3">
              <w:rPr>
                <w:b/>
                <w:bCs/>
                <w:lang w:eastAsia="ru-RU"/>
              </w:rPr>
              <w:t>АУЫЛ   БИЛӘМӘҺЕ</w:t>
            </w:r>
          </w:p>
          <w:p w:rsidR="00020CAB" w:rsidRPr="00C720F3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720F3">
              <w:rPr>
                <w:b/>
                <w:bCs/>
                <w:lang w:eastAsia="ru-RU"/>
              </w:rPr>
              <w:t>СОВЕТЫ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20CAB" w:rsidRPr="00020CAB" w:rsidRDefault="00020CAB" w:rsidP="00402AC6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eastAsia="ru-RU"/>
              </w:rPr>
            </w:pPr>
            <w:r w:rsidRPr="00020CAB">
              <w:rPr>
                <w:bCs/>
                <w:sz w:val="16"/>
                <w:szCs w:val="16"/>
                <w:lang w:eastAsia="ru-RU"/>
              </w:rPr>
              <w:t xml:space="preserve">453663, БР, Баймак районы, </w:t>
            </w:r>
            <w:proofErr w:type="spellStart"/>
            <w:r w:rsidRPr="00020CAB">
              <w:rPr>
                <w:bCs/>
                <w:sz w:val="16"/>
                <w:szCs w:val="16"/>
                <w:lang w:eastAsia="ru-RU"/>
              </w:rPr>
              <w:t>Темəс</w:t>
            </w:r>
            <w:proofErr w:type="spellEnd"/>
            <w:r w:rsidRPr="00020CAB"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0CAB">
              <w:rPr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020CAB">
              <w:rPr>
                <w:bCs/>
                <w:sz w:val="16"/>
                <w:szCs w:val="16"/>
                <w:lang w:eastAsia="ru-RU"/>
              </w:rPr>
              <w:t xml:space="preserve">, Почта </w:t>
            </w:r>
            <w:proofErr w:type="spellStart"/>
            <w:r w:rsidRPr="00020CAB">
              <w:rPr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020CAB">
              <w:rPr>
                <w:bCs/>
                <w:sz w:val="16"/>
                <w:szCs w:val="16"/>
                <w:lang w:eastAsia="ru-RU"/>
              </w:rPr>
              <w:t>, 6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20CAB">
              <w:rPr>
                <w:bCs/>
                <w:sz w:val="16"/>
                <w:szCs w:val="16"/>
                <w:lang w:eastAsia="ru-RU"/>
              </w:rPr>
              <w:t>тел.: (34751) 4-83-36, 4-84-03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A1405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E79695" wp14:editId="568897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114300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1405">
              <w:rPr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1405">
              <w:rPr>
                <w:b/>
                <w:bCs/>
                <w:sz w:val="24"/>
                <w:szCs w:val="24"/>
                <w:lang w:eastAsia="ru-RU"/>
              </w:rPr>
              <w:t>СОВЕТ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7A1405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       ТЕМЯСОВСКИЙ СЕЛЬСОВЕТ МУНИЦИПАЛЬНОГО РАЙОНА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1405">
              <w:rPr>
                <w:b/>
                <w:bCs/>
                <w:sz w:val="24"/>
                <w:szCs w:val="24"/>
                <w:lang w:eastAsia="ru-RU"/>
              </w:rPr>
              <w:t>БАЙМАКСКИЙ РАЙОН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20CAB" w:rsidRPr="00020CAB" w:rsidRDefault="00020CAB" w:rsidP="00402A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20CAB">
              <w:rPr>
                <w:b/>
                <w:bCs/>
                <w:sz w:val="16"/>
                <w:szCs w:val="16"/>
                <w:lang w:eastAsia="ru-RU"/>
              </w:rPr>
              <w:t xml:space="preserve">453663, РБ, </w:t>
            </w:r>
            <w:proofErr w:type="spellStart"/>
            <w:r w:rsidRPr="00020CAB">
              <w:rPr>
                <w:b/>
                <w:bCs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020CAB">
              <w:rPr>
                <w:b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020CAB">
              <w:rPr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20CAB">
              <w:rPr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020CAB">
              <w:rPr>
                <w:b/>
                <w:bCs/>
                <w:sz w:val="16"/>
                <w:szCs w:val="16"/>
                <w:lang w:eastAsia="ru-RU"/>
              </w:rPr>
              <w:t>емясово</w:t>
            </w:r>
            <w:proofErr w:type="spellEnd"/>
            <w:r w:rsidRPr="00020CAB">
              <w:rPr>
                <w:b/>
                <w:bCs/>
                <w:sz w:val="16"/>
                <w:szCs w:val="16"/>
                <w:lang w:eastAsia="ru-RU"/>
              </w:rPr>
              <w:t>, ул. Почтовая, 6</w:t>
            </w:r>
          </w:p>
          <w:p w:rsidR="00020CAB" w:rsidRPr="007A1405" w:rsidRDefault="00020CAB" w:rsidP="00402AC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020CAB">
              <w:rPr>
                <w:b/>
                <w:bCs/>
                <w:sz w:val="16"/>
                <w:szCs w:val="16"/>
                <w:lang w:eastAsia="ru-RU"/>
              </w:rPr>
              <w:t>тел.: (34751) 4-83-36, 4-84-03</w:t>
            </w:r>
          </w:p>
        </w:tc>
      </w:tr>
    </w:tbl>
    <w:p w:rsidR="00020CAB" w:rsidRPr="007A1405" w:rsidRDefault="00020CAB" w:rsidP="00020CAB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F04A5F">
        <w:rPr>
          <w:b/>
          <w:bCs/>
          <w:sz w:val="24"/>
          <w:szCs w:val="16"/>
          <w:lang w:eastAsia="ru-RU"/>
        </w:rPr>
        <w:t xml:space="preserve">КАРАР                  </w:t>
      </w:r>
      <w:r>
        <w:rPr>
          <w:b/>
          <w:bCs/>
          <w:sz w:val="24"/>
          <w:szCs w:val="16"/>
          <w:lang w:eastAsia="ru-RU"/>
        </w:rPr>
        <w:t xml:space="preserve">                             № </w:t>
      </w:r>
      <w:proofErr w:type="gramStart"/>
      <w:r w:rsidR="00797C74">
        <w:rPr>
          <w:b/>
          <w:bCs/>
          <w:sz w:val="24"/>
          <w:szCs w:val="16"/>
          <w:lang w:val="ba-RU" w:eastAsia="ru-RU"/>
        </w:rPr>
        <w:t>100</w:t>
      </w:r>
      <w:proofErr w:type="gramEnd"/>
      <w:r w:rsidR="00797C74">
        <w:rPr>
          <w:b/>
          <w:bCs/>
          <w:sz w:val="24"/>
          <w:szCs w:val="16"/>
          <w:lang w:val="ba-RU" w:eastAsia="ru-RU"/>
        </w:rPr>
        <w:t xml:space="preserve"> </w:t>
      </w:r>
      <w:bookmarkStart w:id="0" w:name="_GoBack"/>
      <w:bookmarkEnd w:id="0"/>
      <w:r>
        <w:rPr>
          <w:b/>
          <w:bCs/>
          <w:sz w:val="24"/>
          <w:szCs w:val="16"/>
          <w:lang w:val="ba-RU" w:eastAsia="ru-RU"/>
        </w:rPr>
        <w:t>а</w:t>
      </w:r>
      <w:r w:rsidRPr="00F04A5F">
        <w:rPr>
          <w:b/>
          <w:bCs/>
          <w:sz w:val="24"/>
          <w:szCs w:val="16"/>
          <w:lang w:eastAsia="ru-RU"/>
        </w:rPr>
        <w:t xml:space="preserve">                               РЕШЕНИЕ</w:t>
      </w:r>
    </w:p>
    <w:p w:rsidR="00020CAB" w:rsidRPr="00F04A5F" w:rsidRDefault="00020CAB" w:rsidP="00020CAB">
      <w:pPr>
        <w:widowControl/>
        <w:autoSpaceDE/>
        <w:autoSpaceDN/>
        <w:spacing w:after="120"/>
        <w:rPr>
          <w:bCs/>
          <w:sz w:val="24"/>
          <w:szCs w:val="16"/>
          <w:lang w:eastAsia="ru-RU"/>
        </w:rPr>
      </w:pPr>
      <w:r>
        <w:rPr>
          <w:bCs/>
          <w:sz w:val="24"/>
          <w:szCs w:val="16"/>
          <w:lang w:eastAsia="ru-RU"/>
        </w:rPr>
        <w:t xml:space="preserve">       «</w:t>
      </w:r>
      <w:r>
        <w:rPr>
          <w:bCs/>
          <w:sz w:val="24"/>
          <w:szCs w:val="16"/>
          <w:lang w:val="ba-RU" w:eastAsia="ru-RU"/>
        </w:rPr>
        <w:t>26</w:t>
      </w:r>
      <w:r>
        <w:rPr>
          <w:bCs/>
          <w:sz w:val="24"/>
          <w:szCs w:val="16"/>
          <w:lang w:eastAsia="ru-RU"/>
        </w:rPr>
        <w:t xml:space="preserve">»  </w:t>
      </w:r>
      <w:r>
        <w:rPr>
          <w:bCs/>
          <w:sz w:val="24"/>
          <w:szCs w:val="16"/>
          <w:lang w:val="ba-RU" w:eastAsia="ru-RU"/>
        </w:rPr>
        <w:t>июль</w:t>
      </w:r>
      <w:r w:rsidRPr="00F04A5F">
        <w:rPr>
          <w:bCs/>
          <w:sz w:val="24"/>
          <w:szCs w:val="16"/>
          <w:lang w:eastAsia="ru-RU"/>
        </w:rPr>
        <w:t xml:space="preserve"> 2022  </w:t>
      </w:r>
      <w:proofErr w:type="spellStart"/>
      <w:r w:rsidRPr="00F04A5F">
        <w:rPr>
          <w:bCs/>
          <w:sz w:val="24"/>
          <w:szCs w:val="16"/>
          <w:lang w:eastAsia="ru-RU"/>
        </w:rPr>
        <w:t>йыл</w:t>
      </w:r>
      <w:proofErr w:type="spellEnd"/>
      <w:r w:rsidRPr="00F04A5F">
        <w:rPr>
          <w:bCs/>
          <w:sz w:val="24"/>
          <w:szCs w:val="16"/>
          <w:lang w:eastAsia="ru-RU"/>
        </w:rPr>
        <w:t xml:space="preserve">.                                            </w:t>
      </w:r>
      <w:r>
        <w:rPr>
          <w:bCs/>
          <w:sz w:val="24"/>
          <w:szCs w:val="16"/>
          <w:lang w:eastAsia="ru-RU"/>
        </w:rPr>
        <w:t xml:space="preserve">   </w:t>
      </w:r>
      <w:r>
        <w:rPr>
          <w:bCs/>
          <w:sz w:val="24"/>
          <w:szCs w:val="16"/>
          <w:lang w:val="ba-RU" w:eastAsia="ru-RU"/>
        </w:rPr>
        <w:t xml:space="preserve">           </w:t>
      </w:r>
      <w:r>
        <w:rPr>
          <w:bCs/>
          <w:sz w:val="24"/>
          <w:szCs w:val="16"/>
          <w:lang w:eastAsia="ru-RU"/>
        </w:rPr>
        <w:t xml:space="preserve">           «</w:t>
      </w:r>
      <w:r>
        <w:rPr>
          <w:bCs/>
          <w:sz w:val="24"/>
          <w:szCs w:val="16"/>
          <w:lang w:val="ba-RU" w:eastAsia="ru-RU"/>
        </w:rPr>
        <w:t>26</w:t>
      </w:r>
      <w:r>
        <w:rPr>
          <w:bCs/>
          <w:sz w:val="24"/>
          <w:szCs w:val="16"/>
          <w:lang w:eastAsia="ru-RU"/>
        </w:rPr>
        <w:t>»</w:t>
      </w:r>
      <w:r>
        <w:rPr>
          <w:bCs/>
          <w:sz w:val="24"/>
          <w:szCs w:val="16"/>
          <w:lang w:val="ba-RU" w:eastAsia="ru-RU"/>
        </w:rPr>
        <w:t xml:space="preserve"> июля </w:t>
      </w:r>
      <w:r w:rsidRPr="00F04A5F">
        <w:rPr>
          <w:bCs/>
          <w:sz w:val="24"/>
          <w:szCs w:val="16"/>
          <w:lang w:eastAsia="ru-RU"/>
        </w:rPr>
        <w:t>2022 года.</w:t>
      </w:r>
    </w:p>
    <w:p w:rsidR="00020CAB" w:rsidRDefault="00020CAB" w:rsidP="00020CAB">
      <w:pPr>
        <w:pStyle w:val="a3"/>
      </w:pPr>
    </w:p>
    <w:p w:rsidR="00020CAB" w:rsidRDefault="00020CAB" w:rsidP="00020CAB">
      <w:pPr>
        <w:jc w:val="center"/>
        <w:rPr>
          <w:b/>
          <w:sz w:val="26"/>
          <w:szCs w:val="26"/>
          <w:lang w:eastAsia="ru-RU"/>
        </w:rPr>
      </w:pPr>
      <w:r w:rsidRPr="00795D36">
        <w:rPr>
          <w:b/>
          <w:sz w:val="26"/>
          <w:szCs w:val="26"/>
          <w:lang w:eastAsia="ru-RU"/>
        </w:rPr>
        <w:t xml:space="preserve">Об утверждении Проекта межевания территории </w:t>
      </w:r>
      <w:r>
        <w:rPr>
          <w:b/>
          <w:sz w:val="26"/>
          <w:szCs w:val="26"/>
          <w:lang w:eastAsia="ru-RU"/>
        </w:rPr>
        <w:t xml:space="preserve">и установлении вида </w:t>
      </w:r>
      <w:r>
        <w:rPr>
          <w:b/>
          <w:sz w:val="26"/>
          <w:szCs w:val="26"/>
          <w:lang w:eastAsia="ru-RU"/>
        </w:rPr>
        <w:t>разрешённого</w:t>
      </w:r>
      <w:r>
        <w:rPr>
          <w:b/>
          <w:sz w:val="26"/>
          <w:szCs w:val="26"/>
          <w:lang w:eastAsia="ru-RU"/>
        </w:rPr>
        <w:t xml:space="preserve"> использования </w:t>
      </w:r>
      <w:r w:rsidRPr="00795D36">
        <w:rPr>
          <w:b/>
          <w:sz w:val="26"/>
          <w:szCs w:val="26"/>
          <w:lang w:eastAsia="ru-RU"/>
        </w:rPr>
        <w:t>земельного участка</w:t>
      </w:r>
      <w:r>
        <w:rPr>
          <w:b/>
          <w:sz w:val="26"/>
          <w:szCs w:val="26"/>
          <w:lang w:eastAsia="ru-RU"/>
        </w:rPr>
        <w:t xml:space="preserve"> </w:t>
      </w:r>
      <w:r w:rsidRPr="00795D36">
        <w:rPr>
          <w:b/>
          <w:sz w:val="26"/>
          <w:szCs w:val="26"/>
          <w:lang w:eastAsia="ru-RU"/>
        </w:rPr>
        <w:t xml:space="preserve"> «</w:t>
      </w:r>
      <w:r>
        <w:rPr>
          <w:b/>
          <w:sz w:val="26"/>
          <w:szCs w:val="26"/>
          <w:lang w:eastAsia="ru-RU"/>
        </w:rPr>
        <w:t>Магазины</w:t>
      </w:r>
      <w:r w:rsidRPr="00795D36">
        <w:rPr>
          <w:b/>
          <w:sz w:val="26"/>
          <w:szCs w:val="26"/>
          <w:lang w:eastAsia="ru-RU"/>
        </w:rPr>
        <w:t>»</w:t>
      </w:r>
      <w:r>
        <w:rPr>
          <w:b/>
          <w:sz w:val="26"/>
          <w:szCs w:val="26"/>
          <w:lang w:eastAsia="ru-RU"/>
        </w:rPr>
        <w:t>,</w:t>
      </w:r>
      <w:r w:rsidRPr="00795D36">
        <w:rPr>
          <w:b/>
          <w:sz w:val="26"/>
          <w:szCs w:val="26"/>
          <w:lang w:eastAsia="ru-RU"/>
        </w:rPr>
        <w:t xml:space="preserve"> </w:t>
      </w:r>
    </w:p>
    <w:p w:rsidR="00020CAB" w:rsidRPr="00795D36" w:rsidRDefault="00020CAB" w:rsidP="00020CAB">
      <w:pPr>
        <w:jc w:val="center"/>
        <w:rPr>
          <w:b/>
          <w:sz w:val="26"/>
          <w:szCs w:val="26"/>
          <w:lang w:eastAsia="ru-RU"/>
        </w:rPr>
      </w:pPr>
      <w:proofErr w:type="gramStart"/>
      <w:r w:rsidRPr="00795D36">
        <w:rPr>
          <w:b/>
          <w:sz w:val="26"/>
          <w:szCs w:val="26"/>
          <w:lang w:eastAsia="ru-RU"/>
        </w:rPr>
        <w:t>расположенного</w:t>
      </w:r>
      <w:proofErr w:type="gramEnd"/>
      <w:r w:rsidRPr="00795D36">
        <w:rPr>
          <w:b/>
          <w:sz w:val="26"/>
          <w:szCs w:val="26"/>
          <w:lang w:eastAsia="ru-RU"/>
        </w:rPr>
        <w:t xml:space="preserve"> по адресу: </w:t>
      </w:r>
      <w:r w:rsidRPr="000456DA">
        <w:rPr>
          <w:b/>
          <w:sz w:val="26"/>
          <w:szCs w:val="26"/>
          <w:lang w:eastAsia="ru-RU"/>
        </w:rPr>
        <w:t xml:space="preserve">Республика Башкортостан, </w:t>
      </w:r>
      <w:proofErr w:type="spellStart"/>
      <w:r w:rsidRPr="000456DA">
        <w:rPr>
          <w:b/>
          <w:sz w:val="26"/>
          <w:szCs w:val="26"/>
          <w:lang w:eastAsia="ru-RU"/>
        </w:rPr>
        <w:t>Баймакский</w:t>
      </w:r>
      <w:proofErr w:type="spellEnd"/>
      <w:r w:rsidRPr="000456DA">
        <w:rPr>
          <w:b/>
          <w:sz w:val="26"/>
          <w:szCs w:val="26"/>
          <w:lang w:eastAsia="ru-RU"/>
        </w:rPr>
        <w:t xml:space="preserve"> р-н, </w:t>
      </w:r>
      <w:proofErr w:type="gramStart"/>
      <w:r w:rsidRPr="000456DA">
        <w:rPr>
          <w:b/>
          <w:sz w:val="26"/>
          <w:szCs w:val="26"/>
          <w:lang w:eastAsia="ru-RU"/>
        </w:rPr>
        <w:t>с</w:t>
      </w:r>
      <w:proofErr w:type="gramEnd"/>
      <w:r w:rsidRPr="000456DA">
        <w:rPr>
          <w:b/>
          <w:sz w:val="26"/>
          <w:szCs w:val="26"/>
          <w:lang w:eastAsia="ru-RU"/>
        </w:rPr>
        <w:t xml:space="preserve">/с </w:t>
      </w:r>
      <w:proofErr w:type="spellStart"/>
      <w:r w:rsidRPr="000456DA">
        <w:rPr>
          <w:b/>
          <w:sz w:val="26"/>
          <w:szCs w:val="26"/>
          <w:lang w:eastAsia="ru-RU"/>
        </w:rPr>
        <w:t>Темясовский</w:t>
      </w:r>
      <w:proofErr w:type="spellEnd"/>
      <w:r w:rsidRPr="000456DA">
        <w:rPr>
          <w:b/>
          <w:sz w:val="26"/>
          <w:szCs w:val="26"/>
          <w:lang w:eastAsia="ru-RU"/>
        </w:rPr>
        <w:t xml:space="preserve">, с. </w:t>
      </w:r>
      <w:proofErr w:type="spellStart"/>
      <w:r w:rsidRPr="000456DA">
        <w:rPr>
          <w:b/>
          <w:sz w:val="26"/>
          <w:szCs w:val="26"/>
          <w:lang w:eastAsia="ru-RU"/>
        </w:rPr>
        <w:t>Темясово</w:t>
      </w:r>
      <w:proofErr w:type="spellEnd"/>
      <w:r w:rsidRPr="000456DA">
        <w:rPr>
          <w:b/>
          <w:sz w:val="26"/>
          <w:szCs w:val="26"/>
          <w:lang w:eastAsia="ru-RU"/>
        </w:rPr>
        <w:t xml:space="preserve">,  ул. </w:t>
      </w:r>
      <w:r>
        <w:rPr>
          <w:b/>
          <w:sz w:val="26"/>
          <w:szCs w:val="26"/>
          <w:lang w:val="ba-RU" w:eastAsia="ru-RU"/>
        </w:rPr>
        <w:t>Набережная</w:t>
      </w:r>
      <w:r>
        <w:rPr>
          <w:b/>
          <w:sz w:val="26"/>
          <w:szCs w:val="26"/>
          <w:lang w:eastAsia="ru-RU"/>
        </w:rPr>
        <w:t>, д. 2</w:t>
      </w:r>
      <w:r>
        <w:rPr>
          <w:b/>
          <w:sz w:val="26"/>
          <w:szCs w:val="26"/>
          <w:lang w:eastAsia="ru-RU"/>
        </w:rPr>
        <w:t xml:space="preserve"> </w:t>
      </w:r>
      <w:r w:rsidRPr="00795D36">
        <w:rPr>
          <w:b/>
          <w:sz w:val="26"/>
          <w:szCs w:val="26"/>
          <w:lang w:eastAsia="ru-RU"/>
        </w:rPr>
        <w:t xml:space="preserve"> </w:t>
      </w:r>
    </w:p>
    <w:p w:rsidR="00020CAB" w:rsidRPr="00795D36" w:rsidRDefault="00020CAB" w:rsidP="00020CAB">
      <w:pPr>
        <w:rPr>
          <w:b/>
          <w:sz w:val="26"/>
          <w:szCs w:val="26"/>
          <w:lang w:eastAsia="ru-RU"/>
        </w:rPr>
      </w:pPr>
    </w:p>
    <w:p w:rsidR="00020CAB" w:rsidRPr="00795D36" w:rsidRDefault="00020CAB" w:rsidP="00020CAB">
      <w:pPr>
        <w:ind w:firstLine="851"/>
        <w:jc w:val="both"/>
        <w:rPr>
          <w:sz w:val="26"/>
          <w:szCs w:val="26"/>
          <w:lang w:eastAsia="ru-RU"/>
        </w:rPr>
      </w:pPr>
      <w:proofErr w:type="gramStart"/>
      <w:r w:rsidRPr="00795D36">
        <w:rPr>
          <w:sz w:val="26"/>
          <w:szCs w:val="26"/>
          <w:lang w:eastAsia="ru-RU"/>
        </w:rPr>
        <w:t xml:space="preserve">В соответствии со ст.24, п.18 Градостроительного кодекса Российской Федерации,  Земельным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Республики Башкортостан «Об особенностях градостроительной деятельности в Республике Башкортостан в 2022 году»  № 144 от 08.04.2022г., иными законами и нормативными правовыми актами Российской Федерации, Республики Башкортостан, Уставом сельского поселения </w:t>
      </w:r>
      <w:proofErr w:type="spellStart"/>
      <w:r w:rsidRPr="00795D36">
        <w:rPr>
          <w:sz w:val="26"/>
          <w:szCs w:val="26"/>
          <w:lang w:eastAsia="ru-RU"/>
        </w:rPr>
        <w:t>Темясовский</w:t>
      </w:r>
      <w:proofErr w:type="spellEnd"/>
      <w:r w:rsidRPr="00795D36">
        <w:rPr>
          <w:sz w:val="26"/>
          <w:szCs w:val="26"/>
          <w:lang w:eastAsia="ru-RU"/>
        </w:rPr>
        <w:t xml:space="preserve"> сельсовет муниципального</w:t>
      </w:r>
      <w:proofErr w:type="gramEnd"/>
      <w:r w:rsidRPr="00795D36">
        <w:rPr>
          <w:sz w:val="26"/>
          <w:szCs w:val="26"/>
          <w:lang w:eastAsia="ru-RU"/>
        </w:rPr>
        <w:t xml:space="preserve"> района </w:t>
      </w:r>
      <w:proofErr w:type="spellStart"/>
      <w:r w:rsidRPr="00795D36">
        <w:rPr>
          <w:sz w:val="26"/>
          <w:szCs w:val="26"/>
          <w:lang w:eastAsia="ru-RU"/>
        </w:rPr>
        <w:t>Баймакский</w:t>
      </w:r>
      <w:proofErr w:type="spellEnd"/>
      <w:r w:rsidRPr="00795D36">
        <w:rPr>
          <w:sz w:val="26"/>
          <w:szCs w:val="26"/>
          <w:lang w:eastAsia="ru-RU"/>
        </w:rPr>
        <w:t xml:space="preserve"> район Республики Башкортостан</w:t>
      </w:r>
    </w:p>
    <w:p w:rsidR="00020CAB" w:rsidRPr="00795D36" w:rsidRDefault="00020CAB" w:rsidP="00020CAB">
      <w:pPr>
        <w:jc w:val="center"/>
        <w:rPr>
          <w:sz w:val="26"/>
          <w:szCs w:val="26"/>
          <w:lang w:eastAsia="ru-RU"/>
        </w:rPr>
      </w:pPr>
    </w:p>
    <w:p w:rsidR="00020CAB" w:rsidRPr="007A1405" w:rsidRDefault="00020CAB" w:rsidP="00020CAB">
      <w:pPr>
        <w:jc w:val="center"/>
        <w:rPr>
          <w:sz w:val="26"/>
          <w:szCs w:val="26"/>
          <w:lang w:val="ba-RU" w:eastAsia="ru-RU"/>
        </w:rPr>
      </w:pPr>
      <w:r w:rsidRPr="00795D36">
        <w:rPr>
          <w:sz w:val="26"/>
          <w:szCs w:val="26"/>
          <w:lang w:eastAsia="ru-RU"/>
        </w:rPr>
        <w:t>РЕШИЛ:</w:t>
      </w:r>
    </w:p>
    <w:p w:rsidR="00020CAB" w:rsidRPr="00795D36" w:rsidRDefault="00020CAB" w:rsidP="00020CAB">
      <w:pPr>
        <w:pStyle w:val="a5"/>
        <w:numPr>
          <w:ilvl w:val="0"/>
          <w:numId w:val="1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>Утвердить  проект межевания территории</w:t>
      </w:r>
      <w:r>
        <w:rPr>
          <w:sz w:val="26"/>
          <w:szCs w:val="26"/>
        </w:rPr>
        <w:t xml:space="preserve"> и установлении вида </w:t>
      </w:r>
      <w:r>
        <w:rPr>
          <w:sz w:val="26"/>
          <w:szCs w:val="26"/>
        </w:rPr>
        <w:t>разрешённого</w:t>
      </w:r>
      <w:r>
        <w:rPr>
          <w:sz w:val="26"/>
          <w:szCs w:val="26"/>
        </w:rPr>
        <w:t xml:space="preserve"> использования</w:t>
      </w:r>
      <w:r w:rsidRPr="00795D36">
        <w:rPr>
          <w:sz w:val="26"/>
          <w:szCs w:val="26"/>
        </w:rPr>
        <w:t xml:space="preserve"> земельного участка «</w:t>
      </w:r>
      <w:r>
        <w:rPr>
          <w:sz w:val="26"/>
          <w:szCs w:val="26"/>
        </w:rPr>
        <w:t>Магазины</w:t>
      </w:r>
      <w:r w:rsidRPr="00795D36">
        <w:rPr>
          <w:sz w:val="26"/>
          <w:szCs w:val="26"/>
        </w:rPr>
        <w:t xml:space="preserve">», относящегося к категории земель: земли </w:t>
      </w:r>
      <w:r>
        <w:rPr>
          <w:sz w:val="26"/>
          <w:szCs w:val="26"/>
        </w:rPr>
        <w:t>населённых</w:t>
      </w:r>
      <w:r>
        <w:rPr>
          <w:sz w:val="26"/>
          <w:szCs w:val="26"/>
        </w:rPr>
        <w:t xml:space="preserve"> пунктов</w:t>
      </w:r>
      <w:r w:rsidRPr="00795D36">
        <w:rPr>
          <w:sz w:val="26"/>
          <w:szCs w:val="26"/>
        </w:rPr>
        <w:t xml:space="preserve">, расположенного по адресу: Республика Башкортостан, </w:t>
      </w:r>
      <w:proofErr w:type="spellStart"/>
      <w:r w:rsidRPr="00795D36">
        <w:rPr>
          <w:sz w:val="26"/>
          <w:szCs w:val="26"/>
        </w:rPr>
        <w:t>Баймакский</w:t>
      </w:r>
      <w:proofErr w:type="spellEnd"/>
      <w:r w:rsidRPr="00795D36">
        <w:rPr>
          <w:sz w:val="26"/>
          <w:szCs w:val="26"/>
        </w:rPr>
        <w:t xml:space="preserve"> район, с. </w:t>
      </w:r>
      <w:proofErr w:type="spellStart"/>
      <w:r w:rsidRPr="00795D36">
        <w:rPr>
          <w:sz w:val="26"/>
          <w:szCs w:val="26"/>
        </w:rPr>
        <w:t>Темясово</w:t>
      </w:r>
      <w:proofErr w:type="spellEnd"/>
      <w:r w:rsidRPr="00795D36">
        <w:rPr>
          <w:sz w:val="26"/>
          <w:szCs w:val="26"/>
        </w:rPr>
        <w:t xml:space="preserve">, </w:t>
      </w:r>
      <w:r w:rsidRPr="000456DA">
        <w:rPr>
          <w:sz w:val="26"/>
          <w:szCs w:val="26"/>
        </w:rPr>
        <w:t xml:space="preserve">ул. </w:t>
      </w:r>
      <w:r>
        <w:rPr>
          <w:sz w:val="26"/>
          <w:szCs w:val="26"/>
          <w:lang w:val="ba-RU"/>
        </w:rPr>
        <w:t>Набережная</w:t>
      </w:r>
      <w:r>
        <w:rPr>
          <w:sz w:val="26"/>
          <w:szCs w:val="26"/>
        </w:rPr>
        <w:t>, д. 2</w:t>
      </w:r>
      <w:r w:rsidRPr="009C4134">
        <w:rPr>
          <w:sz w:val="26"/>
          <w:szCs w:val="26"/>
        </w:rPr>
        <w:t>.</w:t>
      </w:r>
      <w:r w:rsidRPr="00795D36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36044</w:t>
      </w:r>
      <w:r w:rsidRPr="00795D36">
        <w:rPr>
          <w:sz w:val="26"/>
          <w:szCs w:val="26"/>
        </w:rPr>
        <w:t xml:space="preserve"> </w:t>
      </w:r>
      <w:proofErr w:type="spellStart"/>
      <w:r w:rsidRPr="00795D36">
        <w:rPr>
          <w:sz w:val="26"/>
          <w:szCs w:val="26"/>
        </w:rPr>
        <w:t>кв.м</w:t>
      </w:r>
      <w:proofErr w:type="spellEnd"/>
      <w:r w:rsidRPr="00795D36">
        <w:rPr>
          <w:sz w:val="26"/>
          <w:szCs w:val="26"/>
        </w:rPr>
        <w:t xml:space="preserve">., сельского поселения </w:t>
      </w:r>
      <w:proofErr w:type="spellStart"/>
      <w:r w:rsidRPr="00795D36">
        <w:rPr>
          <w:sz w:val="26"/>
          <w:szCs w:val="26"/>
        </w:rPr>
        <w:t>Темясовский</w:t>
      </w:r>
      <w:proofErr w:type="spellEnd"/>
      <w:r w:rsidRPr="00795D36">
        <w:rPr>
          <w:sz w:val="26"/>
          <w:szCs w:val="26"/>
        </w:rPr>
        <w:t xml:space="preserve"> сельсовет муниципального района </w:t>
      </w:r>
      <w:proofErr w:type="spellStart"/>
      <w:r w:rsidRPr="00795D36">
        <w:rPr>
          <w:sz w:val="26"/>
          <w:szCs w:val="26"/>
        </w:rPr>
        <w:t>Баймакский</w:t>
      </w:r>
      <w:proofErr w:type="spellEnd"/>
      <w:r w:rsidRPr="00795D36">
        <w:rPr>
          <w:sz w:val="26"/>
          <w:szCs w:val="26"/>
        </w:rPr>
        <w:t xml:space="preserve"> район Республики Башкортостан.</w:t>
      </w:r>
    </w:p>
    <w:p w:rsidR="00020CAB" w:rsidRPr="00795D36" w:rsidRDefault="00020CAB" w:rsidP="00020CAB">
      <w:pPr>
        <w:pStyle w:val="a5"/>
        <w:numPr>
          <w:ilvl w:val="0"/>
          <w:numId w:val="1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 xml:space="preserve">Обнародовать указанное решение </w:t>
      </w:r>
      <w:r w:rsidRPr="00795D36">
        <w:rPr>
          <w:sz w:val="26"/>
          <w:szCs w:val="26"/>
        </w:rPr>
        <w:t>путём</w:t>
      </w:r>
      <w:r w:rsidRPr="00795D36">
        <w:rPr>
          <w:sz w:val="26"/>
          <w:szCs w:val="26"/>
        </w:rPr>
        <w:t xml:space="preserve"> размещения на информационном стенде в здании сельского поселения </w:t>
      </w:r>
      <w:proofErr w:type="spellStart"/>
      <w:r w:rsidRPr="00795D36">
        <w:rPr>
          <w:sz w:val="26"/>
          <w:szCs w:val="26"/>
          <w:lang w:eastAsia="ru-RU"/>
        </w:rPr>
        <w:t>Темясовский</w:t>
      </w:r>
      <w:proofErr w:type="spellEnd"/>
      <w:r w:rsidRPr="00795D36">
        <w:rPr>
          <w:sz w:val="26"/>
          <w:szCs w:val="26"/>
          <w:lang w:eastAsia="ru-RU"/>
        </w:rPr>
        <w:t xml:space="preserve"> </w:t>
      </w:r>
      <w:r w:rsidRPr="00795D36">
        <w:rPr>
          <w:sz w:val="26"/>
          <w:szCs w:val="26"/>
        </w:rPr>
        <w:t xml:space="preserve">сельсовет муниципального района  </w:t>
      </w:r>
      <w:proofErr w:type="spellStart"/>
      <w:r w:rsidRPr="00795D36">
        <w:rPr>
          <w:sz w:val="26"/>
          <w:szCs w:val="26"/>
        </w:rPr>
        <w:t>Баймакский</w:t>
      </w:r>
      <w:proofErr w:type="spellEnd"/>
      <w:r w:rsidRPr="00795D36">
        <w:rPr>
          <w:sz w:val="26"/>
          <w:szCs w:val="26"/>
        </w:rPr>
        <w:t xml:space="preserve"> район Республики Башкортостан, на официальном сайте сельского поселения </w:t>
      </w:r>
      <w:proofErr w:type="spellStart"/>
      <w:r w:rsidRPr="00795D36">
        <w:rPr>
          <w:sz w:val="26"/>
          <w:szCs w:val="26"/>
          <w:lang w:eastAsia="ru-RU"/>
        </w:rPr>
        <w:t>Темясовский</w:t>
      </w:r>
      <w:proofErr w:type="spellEnd"/>
      <w:r w:rsidRPr="00795D36">
        <w:rPr>
          <w:sz w:val="26"/>
          <w:szCs w:val="26"/>
          <w:lang w:eastAsia="ru-RU"/>
        </w:rPr>
        <w:t xml:space="preserve"> </w:t>
      </w:r>
      <w:r w:rsidRPr="00795D36">
        <w:rPr>
          <w:sz w:val="26"/>
          <w:szCs w:val="26"/>
        </w:rPr>
        <w:t xml:space="preserve">сельсовет муниципального района </w:t>
      </w:r>
      <w:proofErr w:type="spellStart"/>
      <w:r w:rsidRPr="00795D36">
        <w:rPr>
          <w:sz w:val="26"/>
          <w:szCs w:val="26"/>
        </w:rPr>
        <w:t>Баймакский</w:t>
      </w:r>
      <w:proofErr w:type="spellEnd"/>
      <w:r w:rsidRPr="00795D36">
        <w:rPr>
          <w:sz w:val="26"/>
          <w:szCs w:val="26"/>
        </w:rPr>
        <w:t xml:space="preserve"> район Республики Башкортостан.</w:t>
      </w:r>
    </w:p>
    <w:p w:rsidR="00020CAB" w:rsidRPr="00795D36" w:rsidRDefault="00020CAB" w:rsidP="00020CAB">
      <w:pPr>
        <w:pStyle w:val="a5"/>
        <w:numPr>
          <w:ilvl w:val="0"/>
          <w:numId w:val="1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 xml:space="preserve"> </w:t>
      </w:r>
      <w:proofErr w:type="gramStart"/>
      <w:r w:rsidRPr="00795D36">
        <w:rPr>
          <w:sz w:val="26"/>
          <w:szCs w:val="26"/>
        </w:rPr>
        <w:t>Контроль за</w:t>
      </w:r>
      <w:proofErr w:type="gramEnd"/>
      <w:r w:rsidRPr="00795D36">
        <w:rPr>
          <w:sz w:val="26"/>
          <w:szCs w:val="26"/>
        </w:rPr>
        <w:t xml:space="preserve"> исполнением настоящего решения возложить на постоянную комиссию по развитию предпринимательства, земельными вопросами, благоустройству и экологии совета сельского поселения </w:t>
      </w:r>
      <w:proofErr w:type="spellStart"/>
      <w:r w:rsidRPr="00795D36">
        <w:rPr>
          <w:sz w:val="26"/>
          <w:szCs w:val="26"/>
        </w:rPr>
        <w:t>Темясовский</w:t>
      </w:r>
      <w:proofErr w:type="spellEnd"/>
      <w:r w:rsidRPr="00795D36">
        <w:rPr>
          <w:sz w:val="26"/>
          <w:szCs w:val="26"/>
        </w:rPr>
        <w:t xml:space="preserve"> сельсовет муниципального района </w:t>
      </w:r>
      <w:proofErr w:type="spellStart"/>
      <w:r w:rsidRPr="00795D36">
        <w:rPr>
          <w:sz w:val="26"/>
          <w:szCs w:val="26"/>
        </w:rPr>
        <w:t>Баймакский</w:t>
      </w:r>
      <w:proofErr w:type="spellEnd"/>
      <w:r w:rsidRPr="00795D36">
        <w:rPr>
          <w:sz w:val="26"/>
          <w:szCs w:val="26"/>
        </w:rPr>
        <w:t xml:space="preserve"> район Республики Башкортостан.</w:t>
      </w:r>
    </w:p>
    <w:p w:rsidR="00020CAB" w:rsidRPr="00D968B3" w:rsidRDefault="00020CAB" w:rsidP="00020CAB">
      <w:pPr>
        <w:pStyle w:val="a5"/>
        <w:rPr>
          <w:sz w:val="24"/>
          <w:szCs w:val="24"/>
        </w:rPr>
      </w:pPr>
    </w:p>
    <w:p w:rsidR="00020CAB" w:rsidRPr="00020CAB" w:rsidRDefault="00020CAB" w:rsidP="00020CAB">
      <w:pPr>
        <w:rPr>
          <w:sz w:val="24"/>
          <w:szCs w:val="24"/>
        </w:rPr>
      </w:pPr>
    </w:p>
    <w:p w:rsidR="00020CAB" w:rsidRPr="00F95BA6" w:rsidRDefault="00020CAB" w:rsidP="00020CAB">
      <w:pPr>
        <w:ind w:firstLine="851"/>
        <w:jc w:val="both"/>
        <w:rPr>
          <w:sz w:val="24"/>
          <w:szCs w:val="24"/>
        </w:rPr>
      </w:pPr>
    </w:p>
    <w:p w:rsidR="00020CAB" w:rsidRPr="00795D36" w:rsidRDefault="00020CAB" w:rsidP="00020CAB">
      <w:pPr>
        <w:pStyle w:val="a6"/>
        <w:rPr>
          <w:rFonts w:ascii="Times New Roman" w:hAnsi="Times New Roman"/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 xml:space="preserve">Председатель совета сельского поселения </w:t>
      </w:r>
    </w:p>
    <w:p w:rsidR="00020CAB" w:rsidRPr="00795D36" w:rsidRDefault="00020CAB" w:rsidP="00020CAB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795D36">
        <w:rPr>
          <w:rFonts w:ascii="Times New Roman" w:hAnsi="Times New Roman"/>
          <w:sz w:val="26"/>
          <w:szCs w:val="26"/>
        </w:rPr>
        <w:t>Темясовский</w:t>
      </w:r>
      <w:proofErr w:type="spellEnd"/>
      <w:r w:rsidRPr="00795D36">
        <w:rPr>
          <w:rFonts w:ascii="Times New Roman" w:hAnsi="Times New Roman"/>
          <w:sz w:val="26"/>
          <w:szCs w:val="26"/>
        </w:rPr>
        <w:t xml:space="preserve"> сельсовет</w:t>
      </w:r>
    </w:p>
    <w:p w:rsidR="00020CAB" w:rsidRPr="00795D36" w:rsidRDefault="00020CAB" w:rsidP="00020CAB">
      <w:pPr>
        <w:pStyle w:val="a6"/>
        <w:rPr>
          <w:rFonts w:ascii="Times New Roman" w:hAnsi="Times New Roman"/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95D36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795D36">
        <w:rPr>
          <w:rFonts w:ascii="Times New Roman" w:hAnsi="Times New Roman"/>
          <w:sz w:val="26"/>
          <w:szCs w:val="26"/>
        </w:rPr>
        <w:t xml:space="preserve"> район</w:t>
      </w:r>
    </w:p>
    <w:p w:rsidR="00020CAB" w:rsidRPr="00795D36" w:rsidRDefault="00020CAB" w:rsidP="00020CAB">
      <w:pPr>
        <w:pStyle w:val="a6"/>
        <w:rPr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795D36">
        <w:rPr>
          <w:rFonts w:ascii="Times New Roman" w:hAnsi="Times New Roman"/>
          <w:sz w:val="26"/>
          <w:szCs w:val="26"/>
        </w:rPr>
        <w:t xml:space="preserve">        А. Г. </w:t>
      </w:r>
      <w:proofErr w:type="spellStart"/>
      <w:r w:rsidRPr="00795D36">
        <w:rPr>
          <w:rFonts w:ascii="Times New Roman" w:hAnsi="Times New Roman"/>
          <w:sz w:val="26"/>
          <w:szCs w:val="26"/>
        </w:rPr>
        <w:t>Байрамгулова</w:t>
      </w:r>
      <w:proofErr w:type="spellEnd"/>
    </w:p>
    <w:p w:rsidR="002C7159" w:rsidRDefault="002C7159"/>
    <w:sectPr w:rsidR="002C7159" w:rsidSect="00020CAB">
      <w:pgSz w:w="11910" w:h="16840"/>
      <w:pgMar w:top="851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D7C"/>
    <w:multiLevelType w:val="hybridMultilevel"/>
    <w:tmpl w:val="7FD45000"/>
    <w:lvl w:ilvl="0" w:tplc="1182F14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F8"/>
    <w:rsid w:val="00020CAB"/>
    <w:rsid w:val="002C7159"/>
    <w:rsid w:val="00797C74"/>
    <w:rsid w:val="00B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0C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0C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20CAB"/>
    <w:pPr>
      <w:ind w:left="540" w:right="431"/>
      <w:jc w:val="both"/>
    </w:pPr>
  </w:style>
  <w:style w:type="paragraph" w:styleId="a6">
    <w:name w:val="No Spacing"/>
    <w:uiPriority w:val="99"/>
    <w:qFormat/>
    <w:rsid w:val="00020C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0C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0C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20CAB"/>
    <w:pPr>
      <w:ind w:left="540" w:right="431"/>
      <w:jc w:val="both"/>
    </w:pPr>
  </w:style>
  <w:style w:type="paragraph" w:styleId="a6">
    <w:name w:val="No Spacing"/>
    <w:uiPriority w:val="99"/>
    <w:qFormat/>
    <w:rsid w:val="00020C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cp:lastPrinted>2022-08-08T05:45:00Z</cp:lastPrinted>
  <dcterms:created xsi:type="dcterms:W3CDTF">2022-08-08T05:36:00Z</dcterms:created>
  <dcterms:modified xsi:type="dcterms:W3CDTF">2022-08-08T05:45:00Z</dcterms:modified>
</cp:coreProperties>
</file>